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1663" w14:textId="77777777" w:rsidR="00F21597" w:rsidRDefault="00F21597">
      <w:pPr>
        <w:pStyle w:val="ConsPlusNormal"/>
        <w:jc w:val="both"/>
        <w:outlineLvl w:val="0"/>
      </w:pPr>
    </w:p>
    <w:p w14:paraId="516890F5" w14:textId="77777777" w:rsidR="00F21597" w:rsidRDefault="00F21597">
      <w:pPr>
        <w:pStyle w:val="ConsPlusNormal"/>
        <w:outlineLvl w:val="0"/>
      </w:pPr>
      <w:r>
        <w:t>Зарегистрировано в Минюсте России 28 августа 2018 г. N 52014</w:t>
      </w:r>
    </w:p>
    <w:p w14:paraId="338DDB4D" w14:textId="77777777" w:rsidR="00F21597" w:rsidRDefault="00F21597">
      <w:pPr>
        <w:pStyle w:val="ConsPlusNormal"/>
        <w:pBdr>
          <w:top w:val="single" w:sz="6" w:space="0" w:color="auto"/>
        </w:pBdr>
        <w:spacing w:before="100" w:after="100"/>
        <w:jc w:val="both"/>
        <w:rPr>
          <w:sz w:val="2"/>
          <w:szCs w:val="2"/>
        </w:rPr>
      </w:pPr>
    </w:p>
    <w:p w14:paraId="6422D9B5" w14:textId="77777777" w:rsidR="00F21597" w:rsidRDefault="00F21597">
      <w:pPr>
        <w:pStyle w:val="ConsPlusNormal"/>
      </w:pPr>
    </w:p>
    <w:p w14:paraId="2806F28F" w14:textId="77777777" w:rsidR="00F21597" w:rsidRDefault="00F21597">
      <w:pPr>
        <w:pStyle w:val="ConsPlusTitle"/>
        <w:jc w:val="center"/>
      </w:pPr>
      <w:r>
        <w:t>МИНИСТЕРСТВО ТРАНСПОРТА РОССИЙСКОЙ ФЕДЕРАЦИИ</w:t>
      </w:r>
    </w:p>
    <w:p w14:paraId="2D9430D1" w14:textId="77777777" w:rsidR="00F21597" w:rsidRDefault="00F21597">
      <w:pPr>
        <w:pStyle w:val="ConsPlusTitle"/>
        <w:jc w:val="center"/>
      </w:pPr>
    </w:p>
    <w:p w14:paraId="292185BD" w14:textId="77777777" w:rsidR="00F21597" w:rsidRDefault="00F21597">
      <w:pPr>
        <w:pStyle w:val="ConsPlusTitle"/>
        <w:jc w:val="center"/>
      </w:pPr>
      <w:r>
        <w:t>ПРИКАЗ</w:t>
      </w:r>
    </w:p>
    <w:p w14:paraId="061465E7" w14:textId="77777777" w:rsidR="00F21597" w:rsidRDefault="00F21597">
      <w:pPr>
        <w:pStyle w:val="ConsPlusTitle"/>
        <w:jc w:val="center"/>
      </w:pPr>
      <w:r>
        <w:t>от 6 августа 2018 г. N 293</w:t>
      </w:r>
    </w:p>
    <w:p w14:paraId="5795F1E9" w14:textId="77777777" w:rsidR="00F21597" w:rsidRDefault="00F21597">
      <w:pPr>
        <w:pStyle w:val="ConsPlusTitle"/>
        <w:jc w:val="center"/>
      </w:pPr>
    </w:p>
    <w:p w14:paraId="2E6E4AD1" w14:textId="77777777" w:rsidR="00F21597" w:rsidRDefault="00F21597">
      <w:pPr>
        <w:pStyle w:val="ConsPlusTitle"/>
        <w:jc w:val="center"/>
      </w:pPr>
      <w:r>
        <w:t>ОБ УТВЕРЖДЕНИИ ПОРЯДКА</w:t>
      </w:r>
    </w:p>
    <w:p w14:paraId="5838FF3A" w14:textId="77777777" w:rsidR="00F21597" w:rsidRDefault="00F21597">
      <w:pPr>
        <w:pStyle w:val="ConsPlusTitle"/>
        <w:jc w:val="center"/>
      </w:pPr>
      <w:r>
        <w:t>ПРЕДСТАВЛЕНИЯ СВЕДЕНИЙ О ДОХОДАХ, РАСХОДАХ, ОБ ИМУЩЕСТВЕ</w:t>
      </w:r>
    </w:p>
    <w:p w14:paraId="1DA442F7" w14:textId="77777777" w:rsidR="00F21597" w:rsidRDefault="00F21597">
      <w:pPr>
        <w:pStyle w:val="ConsPlusTitle"/>
        <w:jc w:val="center"/>
      </w:pPr>
      <w:r>
        <w:t>И ОБЯЗАТЕЛЬСТВАХ ИМУЩЕСТВЕННОГО ХАРАКТЕРА В МИНИСТЕРСТВЕ</w:t>
      </w:r>
    </w:p>
    <w:p w14:paraId="41A9D0FA" w14:textId="77777777" w:rsidR="00F21597" w:rsidRDefault="00F21597">
      <w:pPr>
        <w:pStyle w:val="ConsPlusTitle"/>
        <w:jc w:val="center"/>
      </w:pPr>
      <w:r>
        <w:t>ТРАНСПОРТА РОССИЙСКОЙ ФЕДЕРАЦИИ</w:t>
      </w:r>
    </w:p>
    <w:p w14:paraId="2AC2D918" w14:textId="77777777" w:rsidR="00F21597" w:rsidRDefault="00F2159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21597" w14:paraId="0401792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00F3222" w14:textId="77777777" w:rsidR="00F21597" w:rsidRDefault="00F21597">
            <w:pPr>
              <w:pStyle w:val="ConsPlusNormal"/>
            </w:pPr>
          </w:p>
        </w:tc>
        <w:tc>
          <w:tcPr>
            <w:tcW w:w="113" w:type="dxa"/>
            <w:shd w:val="clear" w:color="auto" w:fill="F4F3F8"/>
            <w:tcMar>
              <w:top w:w="0" w:type="dxa"/>
              <w:left w:w="0" w:type="dxa"/>
              <w:bottom w:w="0" w:type="dxa"/>
              <w:right w:w="0" w:type="dxa"/>
            </w:tcMar>
          </w:tcPr>
          <w:p w14:paraId="3202EF9C" w14:textId="77777777" w:rsidR="00F21597" w:rsidRDefault="00F21597">
            <w:pPr>
              <w:pStyle w:val="ConsPlusNormal"/>
            </w:pPr>
          </w:p>
        </w:tc>
        <w:tc>
          <w:tcPr>
            <w:tcW w:w="0" w:type="auto"/>
            <w:shd w:val="clear" w:color="auto" w:fill="F4F3F8"/>
            <w:tcMar>
              <w:top w:w="113" w:type="dxa"/>
              <w:left w:w="0" w:type="dxa"/>
              <w:bottom w:w="113" w:type="dxa"/>
              <w:right w:w="0" w:type="dxa"/>
            </w:tcMar>
          </w:tcPr>
          <w:p w14:paraId="35AF026C" w14:textId="77777777" w:rsidR="00F21597" w:rsidRDefault="00F21597">
            <w:pPr>
              <w:pStyle w:val="ConsPlusNormal"/>
              <w:jc w:val="center"/>
              <w:rPr>
                <w:color w:val="392C69"/>
              </w:rPr>
            </w:pPr>
            <w:r>
              <w:rPr>
                <w:color w:val="392C69"/>
              </w:rPr>
              <w:t>Список изменяющих документов</w:t>
            </w:r>
          </w:p>
          <w:p w14:paraId="15FCBF68" w14:textId="77777777" w:rsidR="00F21597" w:rsidRDefault="00F21597">
            <w:pPr>
              <w:pStyle w:val="ConsPlusNormal"/>
              <w:jc w:val="center"/>
              <w:rPr>
                <w:color w:val="392C69"/>
              </w:rPr>
            </w:pPr>
            <w:r>
              <w:rPr>
                <w:color w:val="392C69"/>
              </w:rPr>
              <w:t>(в ред. Приказов Минтранса России от 15.11.2019 N 366, от 12.09.2022 N 362)</w:t>
            </w:r>
          </w:p>
        </w:tc>
        <w:tc>
          <w:tcPr>
            <w:tcW w:w="113" w:type="dxa"/>
            <w:shd w:val="clear" w:color="auto" w:fill="F4F3F8"/>
            <w:tcMar>
              <w:top w:w="0" w:type="dxa"/>
              <w:left w:w="0" w:type="dxa"/>
              <w:bottom w:w="0" w:type="dxa"/>
              <w:right w:w="0" w:type="dxa"/>
            </w:tcMar>
          </w:tcPr>
          <w:p w14:paraId="1C47A7EA" w14:textId="77777777" w:rsidR="00F21597" w:rsidRDefault="00F21597">
            <w:pPr>
              <w:pStyle w:val="ConsPlusNormal"/>
              <w:jc w:val="center"/>
              <w:rPr>
                <w:color w:val="392C69"/>
              </w:rPr>
            </w:pPr>
          </w:p>
        </w:tc>
      </w:tr>
    </w:tbl>
    <w:p w14:paraId="47918909" w14:textId="77777777" w:rsidR="00F21597" w:rsidRDefault="00F21597">
      <w:pPr>
        <w:pStyle w:val="ConsPlusNormal"/>
        <w:ind w:firstLine="540"/>
        <w:jc w:val="both"/>
      </w:pPr>
    </w:p>
    <w:p w14:paraId="3542FD21" w14:textId="77777777" w:rsidR="00F21597" w:rsidRDefault="00F21597">
      <w:pPr>
        <w:pStyle w:val="ConsPlusNormal"/>
        <w:ind w:firstLine="540"/>
        <w:jc w:val="both"/>
      </w:pPr>
      <w:r>
        <w:t xml:space="preserve">В соответствии с Федеральным законом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2017, N 1, ст. 46, N 15, ст. 2139, N 27, ст. 3929; 2018, N 1, ст. 7), Федеральным законом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со статьями 20 и 20.1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N 49, ст. 6413, N 51, ст. 6810; 2011, N 1, ст. 31, N 27, ст. 3866, N 29, ст. 4295, N 48, ст. 6730, N 49, ст. 7333, N 50, ст. 7337; 2012, N 48, ст. 6744, N 50, ст. 6954, N 52, ст. 7571, N 53, ст. 7620, 7652; 2013, N 14, ст. 1665, N 19, ст. 2326, 2329, N 23, ст. 2874, N 27, ст. 3441, 3462, 3477, N 43, ст. 5454, N 48, ст. 6165, N 49, ст. 6351, N 52, ст. 6961; 2014, N 14, ст. 1545, N 49, ст. 6905, N 52, ст. 7542; 2015, N 1, ст. 62, ст. 63, N 14, ст. 2008, N 24, ст. 3374, N 29, ст. 4388, N 41, ст. 5639; 2016, N 1, ст. 15, ст. 38, N 22, ст. 3091, N 23, ст. 3300, N 27, ст. 4157, ст. 4209; 2017, N 1, ст. 46, N 15, ст. 2139, N 27, ст. 3930, N 31, ст. 4741, ст. 4824; 2018, N 1, ст. 7) и указами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N 29, ст. 4477; 2017 N 39, ст. 5682),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3520, N 30, ст. 4286; 2015, N 10, ст. 1506; 2016, N 24, ст. 3506; 2017, N 9, ст. 1339, N 39, ст. 5682, N 42, ст. 6137), от 2 апреля 2013 г. N 310 "О мерах по реализации отдельных положений Федерального закона "О контроле за соответствием расходов </w:t>
      </w:r>
      <w:r>
        <w:lastRenderedPageBreak/>
        <w:t>лиц, замещающих государственные должности, и иных лиц их доходам" (Собрание законодательства Российской Федерации, 2013, N 14, ст. 1671, N 28, ст. 3813, N 49, ст. 6399; 2014, N 26, ст. 3520) 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2017, N 39, ст. 5682, N 42, ст. 6137) приказываю:</w:t>
      </w:r>
    </w:p>
    <w:p w14:paraId="65F5B32D" w14:textId="77777777" w:rsidR="00F21597" w:rsidRDefault="00F21597">
      <w:pPr>
        <w:pStyle w:val="ConsPlusNormal"/>
        <w:spacing w:before="240"/>
        <w:ind w:firstLine="540"/>
        <w:jc w:val="both"/>
      </w:pPr>
      <w:r>
        <w:t xml:space="preserve">1. Утвердить прилагаемый </w:t>
      </w:r>
      <w:hyperlink w:anchor="Par34" w:tooltip="ПОРЯДОК" w:history="1">
        <w:r>
          <w:rPr>
            <w:color w:val="0000FF"/>
          </w:rPr>
          <w:t>Порядок</w:t>
        </w:r>
      </w:hyperlink>
      <w:r>
        <w:t xml:space="preserve"> представления сведений о доходах, расходах, об имуществе и обязательствах имущественного характера в Министерстве транспорта Российской Федерации.</w:t>
      </w:r>
    </w:p>
    <w:p w14:paraId="1DE7BD89" w14:textId="77777777" w:rsidR="00F21597" w:rsidRDefault="00F21597">
      <w:pPr>
        <w:pStyle w:val="ConsPlusNormal"/>
        <w:spacing w:before="240"/>
        <w:ind w:firstLine="540"/>
        <w:jc w:val="both"/>
      </w:pPr>
      <w:r>
        <w:t>2. Признать утратившими силу приказы Министерства транспорта Российской Федерации:</w:t>
      </w:r>
    </w:p>
    <w:p w14:paraId="5E5EF1BB" w14:textId="77777777" w:rsidR="00F21597" w:rsidRDefault="00F21597">
      <w:pPr>
        <w:pStyle w:val="ConsPlusNormal"/>
        <w:spacing w:before="240"/>
        <w:ind w:firstLine="540"/>
        <w:jc w:val="both"/>
      </w:pPr>
      <w:r>
        <w:t>от 24 мая 2010 г. N 120 "Об утверждении порядка представления гражданами, претендующими на замещение должностей федеральной государственной гражданской службы в Министерстве транспорта Российской Федерации, и федеральными государственными гражданскими служащими Министерства транспорта Российской Федерации сведений о доходах, об имуществе и обязательствах имущественного характера" (зарегистрирован Минюстом России 17 июня 2010 г., регистрационный N 17578);</w:t>
      </w:r>
    </w:p>
    <w:p w14:paraId="7B6C7F47" w14:textId="77777777" w:rsidR="00F21597" w:rsidRDefault="00F21597">
      <w:pPr>
        <w:pStyle w:val="ConsPlusNormal"/>
        <w:spacing w:before="240"/>
        <w:ind w:firstLine="540"/>
        <w:jc w:val="both"/>
      </w:pPr>
      <w:r>
        <w:t>от 11 февраля 2013 г. N 32 "О внесении изменений в порядок представления гражданами, претендующими на замещение должностей федеральной государственной гражданской службы в Министерстве транспорта Российской Федерации, и федеральными государственными гражданскими служащими Министерства транспорта Российской Федерации сведений о доходах, об имуществе и обязательствах имущественного характера, утвержденный приказом Министерства транспорта Российской Федерации от 24 мая 2010 г. N 120" (зарегистрирован Минюстом России 6 мая 2013 г., регистрационный N 28323);</w:t>
      </w:r>
    </w:p>
    <w:p w14:paraId="0C5BB9A9" w14:textId="77777777" w:rsidR="00F21597" w:rsidRDefault="00F21597">
      <w:pPr>
        <w:pStyle w:val="ConsPlusNormal"/>
        <w:spacing w:before="240"/>
        <w:ind w:firstLine="540"/>
        <w:jc w:val="both"/>
      </w:pPr>
      <w:r>
        <w:t>от 28 октября 2014 г. N 303 "О внесении изменений в порядок представления гражданами, претендующими на замещение должностей федеральной государственной гражданской службы в Министерстве транспорта Российской Федерации, и федеральными государственными гражданскими служащими Министерства транспорта Российской Федерации сведений о доходах, об имуществе и обязательствах имущественного характера, утвержденный приказом Министерства транспорта Российской Федерации от 24 мая 2010 г. N 120" (зарегистрирован Минюстом России 1 декабря 2014 г., регистрационный N 35040).</w:t>
      </w:r>
    </w:p>
    <w:p w14:paraId="35EE4D68" w14:textId="77777777" w:rsidR="00F21597" w:rsidRDefault="00F21597">
      <w:pPr>
        <w:pStyle w:val="ConsPlusNormal"/>
        <w:ind w:firstLine="540"/>
        <w:jc w:val="both"/>
      </w:pPr>
    </w:p>
    <w:p w14:paraId="121C4D6D" w14:textId="77777777" w:rsidR="00F21597" w:rsidRDefault="00F21597">
      <w:pPr>
        <w:pStyle w:val="ConsPlusNormal"/>
        <w:jc w:val="right"/>
      </w:pPr>
      <w:r>
        <w:t>Министр</w:t>
      </w:r>
    </w:p>
    <w:p w14:paraId="62D2FC61" w14:textId="77777777" w:rsidR="00F21597" w:rsidRDefault="00F21597">
      <w:pPr>
        <w:pStyle w:val="ConsPlusNormal"/>
        <w:jc w:val="right"/>
      </w:pPr>
      <w:r>
        <w:t>Е.И.ДИТРИХ</w:t>
      </w:r>
    </w:p>
    <w:p w14:paraId="5328EE67" w14:textId="77777777" w:rsidR="00F21597" w:rsidRDefault="00F21597">
      <w:pPr>
        <w:pStyle w:val="ConsPlusNormal"/>
        <w:jc w:val="right"/>
      </w:pPr>
    </w:p>
    <w:p w14:paraId="644EC519" w14:textId="77777777" w:rsidR="00F21597" w:rsidRDefault="00F21597">
      <w:pPr>
        <w:pStyle w:val="ConsPlusNormal"/>
        <w:jc w:val="right"/>
      </w:pPr>
    </w:p>
    <w:p w14:paraId="3CEC4E90" w14:textId="77777777" w:rsidR="00B176DE" w:rsidRDefault="00B176DE">
      <w:pPr>
        <w:pStyle w:val="ConsPlusNormal"/>
        <w:jc w:val="right"/>
      </w:pPr>
    </w:p>
    <w:p w14:paraId="508EB52A" w14:textId="77777777" w:rsidR="00B176DE" w:rsidRDefault="00B176DE">
      <w:pPr>
        <w:pStyle w:val="ConsPlusNormal"/>
        <w:jc w:val="right"/>
      </w:pPr>
    </w:p>
    <w:p w14:paraId="0DC8F7B5" w14:textId="77777777" w:rsidR="00B176DE" w:rsidRDefault="00B176DE">
      <w:pPr>
        <w:pStyle w:val="ConsPlusNormal"/>
        <w:jc w:val="right"/>
      </w:pPr>
    </w:p>
    <w:p w14:paraId="71D3A05C" w14:textId="77777777" w:rsidR="00B176DE" w:rsidRDefault="00B176DE">
      <w:pPr>
        <w:pStyle w:val="ConsPlusNormal"/>
        <w:jc w:val="right"/>
      </w:pPr>
    </w:p>
    <w:p w14:paraId="5EBBDFCF" w14:textId="77777777" w:rsidR="00B176DE" w:rsidRDefault="00B176DE">
      <w:pPr>
        <w:pStyle w:val="ConsPlusNormal"/>
        <w:jc w:val="right"/>
      </w:pPr>
    </w:p>
    <w:p w14:paraId="6885E1BD" w14:textId="77777777" w:rsidR="00B176DE" w:rsidRDefault="00B176DE">
      <w:pPr>
        <w:pStyle w:val="ConsPlusNormal"/>
        <w:jc w:val="right"/>
      </w:pPr>
    </w:p>
    <w:p w14:paraId="7331EBD2" w14:textId="77777777" w:rsidR="00F21597" w:rsidRDefault="00F21597">
      <w:pPr>
        <w:pStyle w:val="ConsPlusNormal"/>
        <w:jc w:val="right"/>
      </w:pPr>
    </w:p>
    <w:p w14:paraId="5D30C129" w14:textId="77777777" w:rsidR="00F21597" w:rsidRDefault="00F21597">
      <w:pPr>
        <w:pStyle w:val="ConsPlusNormal"/>
        <w:jc w:val="right"/>
      </w:pPr>
    </w:p>
    <w:p w14:paraId="326F350F" w14:textId="77777777" w:rsidR="00F21597" w:rsidRDefault="00F21597">
      <w:pPr>
        <w:pStyle w:val="ConsPlusNormal"/>
        <w:jc w:val="right"/>
      </w:pPr>
    </w:p>
    <w:p w14:paraId="6F536141" w14:textId="77777777" w:rsidR="00F21597" w:rsidRDefault="00F21597">
      <w:pPr>
        <w:pStyle w:val="ConsPlusNormal"/>
        <w:jc w:val="right"/>
        <w:outlineLvl w:val="0"/>
      </w:pPr>
      <w:r>
        <w:lastRenderedPageBreak/>
        <w:t>Утвержден</w:t>
      </w:r>
    </w:p>
    <w:p w14:paraId="6CC6EE86" w14:textId="77777777" w:rsidR="00F21597" w:rsidRDefault="00F21597">
      <w:pPr>
        <w:pStyle w:val="ConsPlusNormal"/>
        <w:jc w:val="right"/>
      </w:pPr>
      <w:r>
        <w:t>приказом Минтранса России</w:t>
      </w:r>
    </w:p>
    <w:p w14:paraId="26B98AE2" w14:textId="77777777" w:rsidR="00F21597" w:rsidRDefault="00F21597">
      <w:pPr>
        <w:pStyle w:val="ConsPlusNormal"/>
        <w:jc w:val="right"/>
      </w:pPr>
      <w:r>
        <w:t>от 6 августа 2018 г. N 293</w:t>
      </w:r>
    </w:p>
    <w:p w14:paraId="3711D1D9" w14:textId="77777777" w:rsidR="00F21597" w:rsidRDefault="00F21597">
      <w:pPr>
        <w:pStyle w:val="ConsPlusNormal"/>
        <w:jc w:val="right"/>
      </w:pPr>
    </w:p>
    <w:p w14:paraId="41AC5231" w14:textId="77777777" w:rsidR="00F21597" w:rsidRDefault="00F21597">
      <w:pPr>
        <w:pStyle w:val="ConsPlusTitle"/>
        <w:jc w:val="center"/>
      </w:pPr>
      <w:bookmarkStart w:id="0" w:name="Par34"/>
      <w:bookmarkEnd w:id="0"/>
      <w:r>
        <w:t>ПОРЯДОК</w:t>
      </w:r>
    </w:p>
    <w:p w14:paraId="0AD9EBE9" w14:textId="77777777" w:rsidR="00F21597" w:rsidRDefault="00F21597">
      <w:pPr>
        <w:pStyle w:val="ConsPlusTitle"/>
        <w:jc w:val="center"/>
      </w:pPr>
      <w:r>
        <w:t>ПРЕДСТАВЛЕНИЯ СВЕДЕНИЙ О ДОХОДАХ, РАСХОДАХ, ОБ ИМУЩЕСТВЕ</w:t>
      </w:r>
    </w:p>
    <w:p w14:paraId="653BEF68" w14:textId="77777777" w:rsidR="00F21597" w:rsidRDefault="00F21597">
      <w:pPr>
        <w:pStyle w:val="ConsPlusTitle"/>
        <w:jc w:val="center"/>
      </w:pPr>
      <w:r>
        <w:t>И ОБЯЗАТЕЛЬСТВАХ ИМУЩЕСТВЕННОГО ХАРАКТЕРА В МИНИСТЕРСТВЕ</w:t>
      </w:r>
    </w:p>
    <w:p w14:paraId="475C579A" w14:textId="77777777" w:rsidR="00F21597" w:rsidRDefault="00F21597">
      <w:pPr>
        <w:pStyle w:val="ConsPlusTitle"/>
        <w:jc w:val="center"/>
      </w:pPr>
      <w:r>
        <w:t>ТРАНСПОРТА РОССИЙСКОЙ ФЕДЕРАЦИИ</w:t>
      </w:r>
    </w:p>
    <w:p w14:paraId="3C997B39" w14:textId="77777777" w:rsidR="00F21597" w:rsidRDefault="00F2159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21597" w14:paraId="0CB5D7E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191019" w14:textId="77777777" w:rsidR="00F21597" w:rsidRDefault="00F21597">
            <w:pPr>
              <w:pStyle w:val="ConsPlusNormal"/>
            </w:pPr>
          </w:p>
        </w:tc>
        <w:tc>
          <w:tcPr>
            <w:tcW w:w="113" w:type="dxa"/>
            <w:shd w:val="clear" w:color="auto" w:fill="F4F3F8"/>
            <w:tcMar>
              <w:top w:w="0" w:type="dxa"/>
              <w:left w:w="0" w:type="dxa"/>
              <w:bottom w:w="0" w:type="dxa"/>
              <w:right w:w="0" w:type="dxa"/>
            </w:tcMar>
          </w:tcPr>
          <w:p w14:paraId="478B797B" w14:textId="77777777" w:rsidR="00F21597" w:rsidRDefault="00F21597">
            <w:pPr>
              <w:pStyle w:val="ConsPlusNormal"/>
            </w:pPr>
          </w:p>
        </w:tc>
        <w:tc>
          <w:tcPr>
            <w:tcW w:w="0" w:type="auto"/>
            <w:shd w:val="clear" w:color="auto" w:fill="F4F3F8"/>
            <w:tcMar>
              <w:top w:w="113" w:type="dxa"/>
              <w:left w:w="0" w:type="dxa"/>
              <w:bottom w:w="113" w:type="dxa"/>
              <w:right w:w="0" w:type="dxa"/>
            </w:tcMar>
          </w:tcPr>
          <w:p w14:paraId="4CC03AD3" w14:textId="77777777" w:rsidR="00F21597" w:rsidRDefault="00F21597">
            <w:pPr>
              <w:pStyle w:val="ConsPlusNormal"/>
              <w:jc w:val="center"/>
              <w:rPr>
                <w:color w:val="392C69"/>
              </w:rPr>
            </w:pPr>
            <w:r>
              <w:rPr>
                <w:color w:val="392C69"/>
              </w:rPr>
              <w:t>Список изменяющих документов</w:t>
            </w:r>
          </w:p>
          <w:p w14:paraId="059D9403" w14:textId="77777777" w:rsidR="00F21597" w:rsidRDefault="00F21597">
            <w:pPr>
              <w:pStyle w:val="ConsPlusNormal"/>
              <w:jc w:val="center"/>
              <w:rPr>
                <w:color w:val="392C69"/>
              </w:rPr>
            </w:pPr>
            <w:r>
              <w:rPr>
                <w:color w:val="392C69"/>
              </w:rPr>
              <w:t>(в ред. Приказов Минтранса России от 15.11.2019 N 366, от 12.09.2022 N 362)</w:t>
            </w:r>
          </w:p>
        </w:tc>
        <w:tc>
          <w:tcPr>
            <w:tcW w:w="113" w:type="dxa"/>
            <w:shd w:val="clear" w:color="auto" w:fill="F4F3F8"/>
            <w:tcMar>
              <w:top w:w="0" w:type="dxa"/>
              <w:left w:w="0" w:type="dxa"/>
              <w:bottom w:w="0" w:type="dxa"/>
              <w:right w:w="0" w:type="dxa"/>
            </w:tcMar>
          </w:tcPr>
          <w:p w14:paraId="0943E506" w14:textId="77777777" w:rsidR="00F21597" w:rsidRDefault="00F21597">
            <w:pPr>
              <w:pStyle w:val="ConsPlusNormal"/>
              <w:jc w:val="center"/>
              <w:rPr>
                <w:color w:val="392C69"/>
              </w:rPr>
            </w:pPr>
          </w:p>
        </w:tc>
      </w:tr>
    </w:tbl>
    <w:p w14:paraId="372929D0" w14:textId="77777777" w:rsidR="00F21597" w:rsidRDefault="00F21597">
      <w:pPr>
        <w:pStyle w:val="ConsPlusNormal"/>
        <w:jc w:val="center"/>
      </w:pPr>
    </w:p>
    <w:p w14:paraId="4135E96D" w14:textId="77777777" w:rsidR="00F21597" w:rsidRDefault="00F21597">
      <w:pPr>
        <w:pStyle w:val="ConsPlusNormal"/>
        <w:ind w:firstLine="540"/>
        <w:jc w:val="both"/>
      </w:pPr>
      <w:r>
        <w:t>1. Порядок представления сведений о доходах, расходах, об имуществе и обязательствах имущественного характера в Министерстве транспорта Российской Федерации (далее - Порядок) устанавливает процедуру представления гражданами, претендующими на замещение должностей федеральной государственной гражданской службы (далее - должности гражданской службы) в Министерстве транспорта Российской Федерации, федеральными государственными гражданскими служащими Минтранса России (далее - гражданские служащие)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гражданскими служащими сведений о своих расходах, сведений о расходах своих супруги (супруга) и несовершеннолетних детей (далее - сведения о расходах).</w:t>
      </w:r>
    </w:p>
    <w:p w14:paraId="4C48E4C5" w14:textId="77777777" w:rsidR="00F21597" w:rsidRDefault="00F21597">
      <w:pPr>
        <w:pStyle w:val="ConsPlusNormal"/>
        <w:spacing w:before="240"/>
        <w:ind w:firstLine="540"/>
        <w:jc w:val="both"/>
      </w:pPr>
      <w:r>
        <w:t>2. Сведения о доходах представляют:</w:t>
      </w:r>
    </w:p>
    <w:p w14:paraId="237D422B" w14:textId="77777777" w:rsidR="00F21597" w:rsidRDefault="00F21597">
      <w:pPr>
        <w:pStyle w:val="ConsPlusNormal"/>
        <w:spacing w:before="240"/>
        <w:ind w:firstLine="540"/>
        <w:jc w:val="both"/>
      </w:pPr>
      <w:r>
        <w:t>а) граждане, претендующие на замещение должностей гражданской службы (далее - граждане);</w:t>
      </w:r>
    </w:p>
    <w:p w14:paraId="176034FB" w14:textId="77777777" w:rsidR="00F21597" w:rsidRDefault="00F21597">
      <w:pPr>
        <w:pStyle w:val="ConsPlusNormal"/>
        <w:spacing w:before="240"/>
        <w:ind w:firstLine="540"/>
        <w:jc w:val="both"/>
      </w:pPr>
      <w:r>
        <w:t xml:space="preserve">б) гражданские служащие, замещавшие по состоянию на 31 декабря отчетного года должности гражданской службы, предусмотренные разделом 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2018, N 28, ст. 4198), и перечнем должностей федеральной государственной гражданской службы Минтранса России,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Минтранса России в соответствии с требованиями Указа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 (Собрание законодательства Российской Федерации, 2009, N 21, ст. 2542; 2012, N 4, ст. 471, N 14, ст. 1616; 2014, N 27, ст. 3754; 2015, N 10, ст. 1506; 2016, N 50, ст. 7077; 2017, N 5, ст. 776, N 27, ст. 4019, N 40, ст. 5820; 2018, N 28, ст. 4198) (далее - перечни должностей);</w:t>
      </w:r>
    </w:p>
    <w:p w14:paraId="60DD2DFD" w14:textId="77777777" w:rsidR="00F21597" w:rsidRDefault="00F21597">
      <w:pPr>
        <w:pStyle w:val="ConsPlusNormal"/>
        <w:spacing w:before="240"/>
        <w:ind w:firstLine="540"/>
        <w:jc w:val="both"/>
      </w:pPr>
      <w:r>
        <w:t>в) гражданские служащие, замещающие должности гражданской службы, не предусмотренные перечнями должностей, и претендующие на замещение должностей гражданской службы, предусмотренных перечнями должностей (далее - кандидаты на должности, предусмотренные перечнями должностей).</w:t>
      </w:r>
    </w:p>
    <w:p w14:paraId="203A3494" w14:textId="77777777" w:rsidR="00F21597" w:rsidRDefault="00F21597">
      <w:pPr>
        <w:pStyle w:val="ConsPlusNormal"/>
        <w:spacing w:before="240"/>
        <w:ind w:firstLine="540"/>
        <w:jc w:val="both"/>
      </w:pPr>
      <w:r>
        <w:t>3. Сведения о расходах представляют гражданские служащие, замещающие должности гражданской службы, замещение которых влечет за собой обязанность представлять сведения о доходах в соответствии с законодательством Российской Федерации.</w:t>
      </w:r>
    </w:p>
    <w:p w14:paraId="73FFDA4B" w14:textId="77777777" w:rsidR="00F21597" w:rsidRDefault="00F21597">
      <w:pPr>
        <w:pStyle w:val="ConsPlusNormal"/>
        <w:spacing w:before="240"/>
        <w:ind w:firstLine="540"/>
        <w:jc w:val="both"/>
      </w:pPr>
      <w:r>
        <w:t>4. Сведения о доходах и сведения о расходах представляются в структурное подразделение Минтранса России, ответственное за работу по профилактике коррупционных правонарушений (далее - структурное подразделение Минтранса России),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 N 460 (Собрание законодательства Российской Федерации, 2014, N 26, ст. 3520; 2017, N 39, ст. 5682, N 42, ст. 6137) (далее - Справка).</w:t>
      </w:r>
    </w:p>
    <w:p w14:paraId="396668DB" w14:textId="77777777" w:rsidR="00F21597" w:rsidRDefault="00F21597">
      <w:pPr>
        <w:pStyle w:val="ConsPlusNormal"/>
        <w:jc w:val="both"/>
      </w:pPr>
      <w:r>
        <w:t>(в ред. Приказов Минтранса России от 15.11.2019 N 366, от 12.09.2022 N 362)</w:t>
      </w:r>
    </w:p>
    <w:p w14:paraId="28D16BE8" w14:textId="77777777" w:rsidR="00F21597" w:rsidRDefault="00F21597">
      <w:pPr>
        <w:pStyle w:val="ConsPlusNormal"/>
        <w:spacing w:before="240"/>
        <w:ind w:firstLine="540"/>
        <w:jc w:val="both"/>
      </w:pPr>
      <w:r>
        <w:t>Справка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14:paraId="05256EAA" w14:textId="77777777" w:rsidR="00F21597" w:rsidRDefault="00F21597">
      <w:pPr>
        <w:pStyle w:val="ConsPlusNormal"/>
        <w:jc w:val="both"/>
      </w:pPr>
      <w:r>
        <w:t>(в ред. Приказа Минтранса России от 12.09.2022 N 362)</w:t>
      </w:r>
    </w:p>
    <w:p w14:paraId="081318E6" w14:textId="77777777" w:rsidR="00F21597" w:rsidRDefault="00F21597">
      <w:pPr>
        <w:pStyle w:val="ConsPlusNormal"/>
        <w:spacing w:before="240"/>
        <w:ind w:firstLine="540"/>
        <w:jc w:val="both"/>
      </w:pPr>
      <w:r>
        <w:t>В целях обработки Справок, проведения анализа указанных в них сведений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структурное подразделение Минтранса России представляется Справка на бумажном носителе и файл с электронным образом Справки в формате .XSB на внешнем носителе электронной информации (компакт-диск (CD, DVD), флеш-накопитель USB или внешний жесткий диск).</w:t>
      </w:r>
    </w:p>
    <w:p w14:paraId="5FAED850" w14:textId="77777777" w:rsidR="00F21597" w:rsidRDefault="00F21597">
      <w:pPr>
        <w:pStyle w:val="ConsPlusNormal"/>
        <w:jc w:val="both"/>
      </w:pPr>
      <w:r>
        <w:t>(в ред. Приказов Минтранса России от 15.11.2019 N 366, от 12.09.2022 N 362)</w:t>
      </w:r>
    </w:p>
    <w:p w14:paraId="51AD6E12" w14:textId="77777777" w:rsidR="00F21597" w:rsidRDefault="00F21597">
      <w:pPr>
        <w:pStyle w:val="ConsPlusNormal"/>
        <w:spacing w:before="240"/>
        <w:ind w:firstLine="540"/>
        <w:jc w:val="both"/>
      </w:pPr>
      <w:r>
        <w:t>5. Сведения о доходах представляются:</w:t>
      </w:r>
    </w:p>
    <w:p w14:paraId="05648FCB" w14:textId="77777777" w:rsidR="00F21597" w:rsidRDefault="00F21597">
      <w:pPr>
        <w:pStyle w:val="ConsPlusNormal"/>
        <w:spacing w:before="240"/>
        <w:ind w:firstLine="540"/>
        <w:jc w:val="both"/>
      </w:pPr>
      <w:bookmarkStart w:id="1" w:name="Par54"/>
      <w:bookmarkEnd w:id="1"/>
      <w:r>
        <w:t>а) гражданами - при поступлении на федеральную государственную гражданскую службу в Минтранс России;</w:t>
      </w:r>
    </w:p>
    <w:p w14:paraId="7DED1DC2" w14:textId="77777777" w:rsidR="00F21597" w:rsidRDefault="00F21597">
      <w:pPr>
        <w:pStyle w:val="ConsPlusNormal"/>
        <w:spacing w:before="240"/>
        <w:ind w:firstLine="540"/>
        <w:jc w:val="both"/>
      </w:pPr>
      <w:bookmarkStart w:id="2" w:name="Par55"/>
      <w:bookmarkEnd w:id="2"/>
      <w:r>
        <w:t>б) гражданскими служащими - ежегодно, не позднее 30 апреля года, следующего за отчетным;</w:t>
      </w:r>
    </w:p>
    <w:p w14:paraId="0C9B9277" w14:textId="77777777" w:rsidR="00F21597" w:rsidRDefault="00F21597">
      <w:pPr>
        <w:pStyle w:val="ConsPlusNormal"/>
        <w:spacing w:before="240"/>
        <w:ind w:firstLine="540"/>
        <w:jc w:val="both"/>
      </w:pPr>
      <w:bookmarkStart w:id="3" w:name="Par56"/>
      <w:bookmarkEnd w:id="3"/>
      <w:r>
        <w:t xml:space="preserve">в) кандидатами на должности, предусмотренные перечнями должностей - при назначении на </w:t>
      </w:r>
      <w:r>
        <w:lastRenderedPageBreak/>
        <w:t>должности гражданской службы, предусмотренные перечнями должностей.</w:t>
      </w:r>
    </w:p>
    <w:p w14:paraId="474EA3CA" w14:textId="77777777" w:rsidR="00F21597" w:rsidRDefault="00F21597">
      <w:pPr>
        <w:pStyle w:val="ConsPlusNormal"/>
        <w:spacing w:before="240"/>
        <w:ind w:firstLine="540"/>
        <w:jc w:val="both"/>
      </w:pPr>
      <w:bookmarkStart w:id="4" w:name="Par57"/>
      <w:bookmarkEnd w:id="4"/>
      <w:r>
        <w:t>6. Гражданин при назначении на должность гражданской службы представляет:</w:t>
      </w:r>
    </w:p>
    <w:p w14:paraId="2EEE5DF1" w14:textId="77777777" w:rsidR="00F21597" w:rsidRDefault="00F21597">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0996AD10" w14:textId="77777777" w:rsidR="00F21597" w:rsidRDefault="00F21597">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7479EF5D" w14:textId="77777777" w:rsidR="00F21597" w:rsidRDefault="00F21597">
      <w:pPr>
        <w:pStyle w:val="ConsPlusNormal"/>
        <w:spacing w:before="240"/>
        <w:ind w:firstLine="540"/>
        <w:jc w:val="both"/>
      </w:pPr>
      <w:r>
        <w:t xml:space="preserve">7. Кандидат на должность, предусмотренную перечнями должностей, представляет сведения о доходах в соответствии с </w:t>
      </w:r>
      <w:hyperlink w:anchor="Par57" w:tooltip="6. Гражданин при назначении на должность гражданской службы представляет:" w:history="1">
        <w:r>
          <w:rPr>
            <w:color w:val="0000FF"/>
          </w:rPr>
          <w:t>пунктом 6</w:t>
        </w:r>
      </w:hyperlink>
      <w:r>
        <w:t xml:space="preserve"> настоящего Порядка.</w:t>
      </w:r>
    </w:p>
    <w:p w14:paraId="04E0B79A" w14:textId="77777777" w:rsidR="00F21597" w:rsidRDefault="00F21597">
      <w:pPr>
        <w:pStyle w:val="ConsPlusNormal"/>
        <w:spacing w:before="240"/>
        <w:ind w:firstLine="540"/>
        <w:jc w:val="both"/>
      </w:pPr>
      <w:r>
        <w:t>8. Гражданский служащий представляет ежегодно:</w:t>
      </w:r>
    </w:p>
    <w:p w14:paraId="3BF04951" w14:textId="77777777" w:rsidR="00F21597" w:rsidRDefault="00F21597">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C396F03" w14:textId="77777777" w:rsidR="00F21597" w:rsidRDefault="00F21597">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2647D9D" w14:textId="77777777" w:rsidR="00F21597" w:rsidRDefault="00F21597">
      <w:pPr>
        <w:pStyle w:val="ConsPlusNormal"/>
        <w:spacing w:before="240"/>
        <w:ind w:firstLine="540"/>
        <w:jc w:val="both"/>
      </w:pPr>
      <w:r>
        <w:t>в) сведения о своих расходах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сумму, превышающую общий доход государственного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3433BA5D" w14:textId="77777777" w:rsidR="00F21597" w:rsidRDefault="00F21597">
      <w:pPr>
        <w:pStyle w:val="ConsPlusNormal"/>
        <w:jc w:val="both"/>
      </w:pPr>
      <w:r>
        <w:t>(пп. "в" введен Приказом Минтранса России от 12.09.2022 N 362)</w:t>
      </w:r>
    </w:p>
    <w:p w14:paraId="3F8162D1" w14:textId="77777777" w:rsidR="00F21597" w:rsidRDefault="00F21597">
      <w:pPr>
        <w:pStyle w:val="ConsPlusNormal"/>
        <w:spacing w:before="240"/>
        <w:ind w:firstLine="540"/>
        <w:jc w:val="both"/>
      </w:pPr>
      <w:r>
        <w:t xml:space="preserve">г) сведения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сумму, превышающую общий доход государственного служащего и его супруги (супруга) за три </w:t>
      </w:r>
      <w:r>
        <w:lastRenderedPageBreak/>
        <w:t>последних года, предшествующих совершению сделки, и об источниках получения средств, за счет которых совершена сделка.</w:t>
      </w:r>
    </w:p>
    <w:p w14:paraId="61B8CE61" w14:textId="77777777" w:rsidR="00F21597" w:rsidRDefault="00F21597">
      <w:pPr>
        <w:pStyle w:val="ConsPlusNormal"/>
        <w:jc w:val="both"/>
      </w:pPr>
      <w:r>
        <w:t>(пп. "г" введен Приказом Минтранса России от 12.09.2022 N 362)</w:t>
      </w:r>
    </w:p>
    <w:p w14:paraId="09D25302" w14:textId="77777777" w:rsidR="00F21597" w:rsidRDefault="00F21597">
      <w:pPr>
        <w:pStyle w:val="ConsPlusNormal"/>
        <w:spacing w:before="240"/>
        <w:ind w:firstLine="540"/>
        <w:jc w:val="both"/>
      </w:pPr>
      <w:r>
        <w:t>9. Сведения о расходах представляются гражданскими служащими ежегодно, не позднее 30 апреля года, следующего за отчетным.</w:t>
      </w:r>
    </w:p>
    <w:p w14:paraId="64C71930" w14:textId="77777777" w:rsidR="00F21597" w:rsidRDefault="00F21597">
      <w:pPr>
        <w:pStyle w:val="ConsPlusNormal"/>
        <w:jc w:val="both"/>
      </w:pPr>
      <w:r>
        <w:t>(в ред. Приказа Минтранса России от 12.09.2022 N 362)</w:t>
      </w:r>
    </w:p>
    <w:p w14:paraId="451E3FBF" w14:textId="77777777" w:rsidR="00F21597" w:rsidRDefault="00F21597">
      <w:pPr>
        <w:pStyle w:val="ConsPlusNormal"/>
        <w:spacing w:before="240"/>
        <w:ind w:firstLine="540"/>
        <w:jc w:val="both"/>
      </w:pPr>
      <w:r>
        <w:t>Если правовые основания для представления сведений о расходах отсутствуют, то раздел 2 "Сведения о расходах" Справки не заполняется.</w:t>
      </w:r>
    </w:p>
    <w:p w14:paraId="34805F26" w14:textId="77777777" w:rsidR="00F21597" w:rsidRDefault="00F21597">
      <w:pPr>
        <w:pStyle w:val="ConsPlusNormal"/>
        <w:spacing w:before="240"/>
        <w:ind w:firstLine="540"/>
        <w:jc w:val="both"/>
      </w:pPr>
      <w:r>
        <w:t>10. В случае если гражданин, гражданский служащий или кандидат на должность, предусмотренную перечнями должностей, обнаружили, что в представленных ими сведениях о доходах и сведениях о расходах не отражены или не полностью отражены какие-либо сведения либо имеются ошибки, они вправе представить уточненные сведения.</w:t>
      </w:r>
    </w:p>
    <w:p w14:paraId="3BCF09B3" w14:textId="77777777" w:rsidR="00F21597" w:rsidRDefault="00F21597">
      <w:pPr>
        <w:pStyle w:val="ConsPlusNormal"/>
        <w:jc w:val="both"/>
      </w:pPr>
      <w:r>
        <w:t>(в ред. Приказа Минтранса России от 12.09.2022 N 362)</w:t>
      </w:r>
    </w:p>
    <w:p w14:paraId="10B3EA27" w14:textId="77777777" w:rsidR="00F21597" w:rsidRDefault="00F21597">
      <w:pPr>
        <w:pStyle w:val="ConsPlusNormal"/>
        <w:spacing w:before="240"/>
        <w:ind w:firstLine="540"/>
        <w:jc w:val="both"/>
      </w:pPr>
      <w:r>
        <w:t>Уточненные сведения могут быть представлены:</w:t>
      </w:r>
    </w:p>
    <w:p w14:paraId="612A90A4" w14:textId="77777777" w:rsidR="00F21597" w:rsidRDefault="00F21597">
      <w:pPr>
        <w:pStyle w:val="ConsPlusNormal"/>
        <w:jc w:val="both"/>
      </w:pPr>
      <w:r>
        <w:t>(в ред. Приказа Минтранса России от 12.09.2022 N 362)</w:t>
      </w:r>
    </w:p>
    <w:p w14:paraId="38FBBF71" w14:textId="77777777" w:rsidR="00F21597" w:rsidRDefault="00F21597">
      <w:pPr>
        <w:pStyle w:val="ConsPlusNormal"/>
        <w:spacing w:before="240"/>
        <w:ind w:firstLine="540"/>
        <w:jc w:val="both"/>
      </w:pPr>
      <w:r>
        <w:t xml:space="preserve">гражданами - в течение одного месяца со дня представления сведений о доходах в соответствии с </w:t>
      </w:r>
      <w:hyperlink w:anchor="Par54" w:tooltip="а) гражданами - при поступлении на федеральную государственную гражданскую службу в Минтранс России;" w:history="1">
        <w:r>
          <w:rPr>
            <w:color w:val="0000FF"/>
          </w:rPr>
          <w:t>подпунктом "а" пункта 5</w:t>
        </w:r>
      </w:hyperlink>
      <w:r>
        <w:t xml:space="preserve"> настоящего Порядка;</w:t>
      </w:r>
    </w:p>
    <w:p w14:paraId="2CEC200D" w14:textId="77777777" w:rsidR="00F21597" w:rsidRDefault="00F21597">
      <w:pPr>
        <w:pStyle w:val="ConsPlusNormal"/>
        <w:spacing w:before="240"/>
        <w:ind w:firstLine="540"/>
        <w:jc w:val="both"/>
      </w:pPr>
      <w:r>
        <w:t xml:space="preserve">гражданскими служащими - в течение одного месяца после окончания срока, указанного в </w:t>
      </w:r>
      <w:hyperlink w:anchor="Par55" w:tooltip="б) гражданскими служащими - ежегодно, не позднее 30 апреля года, следующего за отчетным;" w:history="1">
        <w:r>
          <w:rPr>
            <w:color w:val="0000FF"/>
          </w:rPr>
          <w:t>подпункте "б" пункта 5</w:t>
        </w:r>
      </w:hyperlink>
      <w:r>
        <w:t xml:space="preserve"> настоящего Порядка;</w:t>
      </w:r>
    </w:p>
    <w:p w14:paraId="79966FEE" w14:textId="77777777" w:rsidR="00F21597" w:rsidRDefault="00F21597">
      <w:pPr>
        <w:pStyle w:val="ConsPlusNormal"/>
        <w:spacing w:before="240"/>
        <w:ind w:firstLine="540"/>
        <w:jc w:val="both"/>
      </w:pPr>
      <w:r>
        <w:t xml:space="preserve">кандидатами на должности, предусмотренные перечнями должностей, - в течение одного месяца со дня представления сведений о доходах в соответствии с </w:t>
      </w:r>
      <w:hyperlink w:anchor="Par56" w:tooltip="в) кандидатами на должности, предусмотренные перечнями должностей - при назначении на должности гражданской службы, предусмотренные перечнями должностей." w:history="1">
        <w:r>
          <w:rPr>
            <w:color w:val="0000FF"/>
          </w:rPr>
          <w:t>подпунктом "в" пункта 5</w:t>
        </w:r>
      </w:hyperlink>
      <w:r>
        <w:t xml:space="preserve"> настоящего Порядка.</w:t>
      </w:r>
    </w:p>
    <w:p w14:paraId="1B50FC2B" w14:textId="77777777" w:rsidR="00F21597" w:rsidRDefault="00F21597">
      <w:pPr>
        <w:pStyle w:val="ConsPlusNormal"/>
        <w:spacing w:before="240"/>
        <w:ind w:firstLine="540"/>
        <w:jc w:val="both"/>
      </w:pPr>
      <w:r>
        <w:t>11. В случае непредставления по объективным причинам гражданским служащим сведений о доходах супруги (супруга) и несовершеннолетних детей до истечения срока, установленного для представления сведений о доходах, он представляет в структурное подразделение Минтранса России заявление с объяснением причин непредставления указанных сведений. Данный факт подлежит рассмотрению на заседании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транспорта Российской Федерации, и урегулированию конфликта интересов.</w:t>
      </w:r>
    </w:p>
    <w:p w14:paraId="0CE6B718" w14:textId="77777777" w:rsidR="00F21597" w:rsidRDefault="00F21597">
      <w:pPr>
        <w:pStyle w:val="ConsPlusNormal"/>
        <w:jc w:val="both"/>
      </w:pPr>
      <w:r>
        <w:t>(в ред. Приказов Минтранса России от 15.11.2019 N 366, от 12.09.2022 N 362)</w:t>
      </w:r>
    </w:p>
    <w:p w14:paraId="0A0AD369" w14:textId="77777777" w:rsidR="00F21597" w:rsidRDefault="00F21597">
      <w:pPr>
        <w:pStyle w:val="ConsPlusNormal"/>
        <w:spacing w:before="240"/>
        <w:ind w:firstLine="540"/>
        <w:jc w:val="both"/>
      </w:pPr>
      <w:r>
        <w:t>12. Сведения о доходах и сведения о расходах, представляемые в соответствии с настоящим Порядком гражданами, гражданскими служащими и кандидатами на должности, предусмотренные перечнями должностей,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5C5D25C1" w14:textId="77777777" w:rsidR="00F21597" w:rsidRDefault="00F21597">
      <w:pPr>
        <w:pStyle w:val="ConsPlusNormal"/>
        <w:spacing w:before="240"/>
        <w:ind w:firstLine="540"/>
        <w:jc w:val="both"/>
      </w:pPr>
      <w:r>
        <w:t>13. Справки гражданского служащего, его супруги (супруга) и несовершеннолетних детей представляются лично либо направляются посредством почтовой связи.</w:t>
      </w:r>
    </w:p>
    <w:p w14:paraId="7C7E494E" w14:textId="77777777" w:rsidR="00F21597" w:rsidRDefault="00F21597">
      <w:pPr>
        <w:pStyle w:val="ConsPlusNormal"/>
        <w:jc w:val="both"/>
      </w:pPr>
      <w:r>
        <w:t>(в ред. Приказа Минтранса России от 12.09.2022 N 362)</w:t>
      </w:r>
    </w:p>
    <w:p w14:paraId="13CF40A1" w14:textId="77777777" w:rsidR="00F21597" w:rsidRDefault="00F21597">
      <w:pPr>
        <w:pStyle w:val="ConsPlusNormal"/>
        <w:spacing w:before="240"/>
        <w:ind w:firstLine="540"/>
        <w:jc w:val="both"/>
      </w:pPr>
      <w:r>
        <w:lastRenderedPageBreak/>
        <w:t>14. Гражданские служащие, в должностные обязанности которых входит работа со сведениями о доходах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0EF2DBE" w14:textId="77777777" w:rsidR="00F21597" w:rsidRDefault="00F21597">
      <w:pPr>
        <w:pStyle w:val="ConsPlusNormal"/>
        <w:spacing w:before="240"/>
        <w:ind w:firstLine="540"/>
        <w:jc w:val="both"/>
      </w:pPr>
      <w:r>
        <w:t>15. Сведения о доходах, представленные в соответствии с настоящим Порядком гражданином или кандидатом на должность, предусмотренную перечнями должностей, при назначении на должность гражданской службы, сведения о доходах и сведения о расходах,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14:paraId="42BA8FEA" w14:textId="77777777" w:rsidR="00F21597" w:rsidRDefault="00F21597">
      <w:pPr>
        <w:pStyle w:val="ConsPlusNormal"/>
        <w:jc w:val="both"/>
      </w:pPr>
      <w:r>
        <w:t>(в ред. Приказа Минтранса России от 12.09.2022 N 362)</w:t>
      </w:r>
    </w:p>
    <w:p w14:paraId="0A2FDF33" w14:textId="77777777" w:rsidR="00F21597" w:rsidRDefault="00F21597">
      <w:pPr>
        <w:pStyle w:val="ConsPlusNormal"/>
        <w:spacing w:before="240"/>
        <w:ind w:firstLine="540"/>
        <w:jc w:val="both"/>
      </w:pPr>
      <w:r>
        <w:t>В случае если гражданин или кандидат на должность, предусмотренную перечнями должностей, представившие Справки, не были назначены на должность гражданской службы, Справки возвращаются им по их письменному заявлению вместе с другими документами.</w:t>
      </w:r>
    </w:p>
    <w:p w14:paraId="69925D2C" w14:textId="77777777" w:rsidR="00F21597" w:rsidRDefault="00F21597">
      <w:pPr>
        <w:pStyle w:val="ConsPlusNormal"/>
        <w:spacing w:before="240"/>
        <w:ind w:firstLine="540"/>
        <w:jc w:val="both"/>
      </w:pPr>
      <w:r>
        <w:t>16. 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14:paraId="2F0D6349" w14:textId="77777777" w:rsidR="00F21597" w:rsidRDefault="00F21597">
      <w:pPr>
        <w:pStyle w:val="ConsPlusNormal"/>
        <w:spacing w:before="240"/>
        <w:ind w:firstLine="540"/>
        <w:jc w:val="both"/>
      </w:pPr>
      <w:r>
        <w:t>17. В случае непредставления или представления заведомо ложных сведений о доходах и (или) сведений о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2FA6BC7D" w14:textId="77777777" w:rsidR="00F21597" w:rsidRDefault="00F21597">
      <w:pPr>
        <w:pStyle w:val="ConsPlusNormal"/>
        <w:ind w:firstLine="540"/>
        <w:jc w:val="both"/>
      </w:pPr>
    </w:p>
    <w:p w14:paraId="2A99E080" w14:textId="77777777" w:rsidR="00F21597" w:rsidRDefault="00F21597">
      <w:pPr>
        <w:pStyle w:val="ConsPlusNormal"/>
        <w:ind w:firstLine="540"/>
        <w:jc w:val="both"/>
      </w:pPr>
    </w:p>
    <w:p w14:paraId="6C466736" w14:textId="77777777" w:rsidR="00F21597" w:rsidRDefault="00F21597">
      <w:pPr>
        <w:pStyle w:val="ConsPlusNormal"/>
        <w:pBdr>
          <w:top w:val="single" w:sz="6" w:space="0" w:color="auto"/>
        </w:pBdr>
        <w:spacing w:before="100" w:after="100"/>
        <w:jc w:val="both"/>
        <w:rPr>
          <w:sz w:val="2"/>
          <w:szCs w:val="2"/>
        </w:rPr>
      </w:pPr>
    </w:p>
    <w:sectPr w:rsidR="00F2159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EE26" w14:textId="77777777" w:rsidR="00C05383" w:rsidRDefault="00C05383">
      <w:pPr>
        <w:spacing w:after="0" w:line="240" w:lineRule="auto"/>
      </w:pPr>
      <w:r>
        <w:separator/>
      </w:r>
    </w:p>
  </w:endnote>
  <w:endnote w:type="continuationSeparator" w:id="0">
    <w:p w14:paraId="0765A64A" w14:textId="77777777" w:rsidR="00C05383" w:rsidRDefault="00C0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ED49" w14:textId="77777777" w:rsidR="00F21597" w:rsidRDefault="00F21597">
    <w:pPr>
      <w:pStyle w:val="ConsPlusNormal"/>
      <w:pBdr>
        <w:bottom w:val="single" w:sz="12" w:space="0" w:color="auto"/>
      </w:pBdr>
      <w:jc w:val="center"/>
      <w:rPr>
        <w:sz w:val="2"/>
        <w:szCs w:val="2"/>
      </w:rPr>
    </w:pPr>
  </w:p>
  <w:p w14:paraId="2E50C7B6" w14:textId="77777777" w:rsidR="00F21597" w:rsidRDefault="00F2159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9DC8" w14:textId="77777777" w:rsidR="00C05383" w:rsidRDefault="00C05383">
      <w:pPr>
        <w:spacing w:after="0" w:line="240" w:lineRule="auto"/>
      </w:pPr>
      <w:r>
        <w:separator/>
      </w:r>
    </w:p>
  </w:footnote>
  <w:footnote w:type="continuationSeparator" w:id="0">
    <w:p w14:paraId="1AB61AFD" w14:textId="77777777" w:rsidR="00C05383" w:rsidRDefault="00C0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21597" w14:paraId="50859F8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79EA106" w14:textId="77777777" w:rsidR="00F21597" w:rsidRDefault="00F21597">
          <w:pPr>
            <w:pStyle w:val="ConsPlusNormal"/>
            <w:rPr>
              <w:rFonts w:ascii="Tahoma" w:hAnsi="Tahoma" w:cs="Tahoma"/>
              <w:sz w:val="16"/>
              <w:szCs w:val="16"/>
            </w:rPr>
          </w:pPr>
          <w:r>
            <w:rPr>
              <w:rFonts w:ascii="Tahoma" w:hAnsi="Tahoma" w:cs="Tahoma"/>
              <w:sz w:val="16"/>
              <w:szCs w:val="16"/>
            </w:rPr>
            <w:t>Приказ Минтранса России от 06.08.2018 N 293</w:t>
          </w:r>
          <w:r>
            <w:rPr>
              <w:rFonts w:ascii="Tahoma" w:hAnsi="Tahoma" w:cs="Tahoma"/>
              <w:sz w:val="16"/>
              <w:szCs w:val="16"/>
            </w:rPr>
            <w:br/>
            <w:t>(ред. от 12.09.2022)</w:t>
          </w:r>
          <w:r>
            <w:rPr>
              <w:rFonts w:ascii="Tahoma" w:hAnsi="Tahoma" w:cs="Tahoma"/>
              <w:sz w:val="16"/>
              <w:szCs w:val="16"/>
            </w:rPr>
            <w:br/>
            <w:t>"Об утверждении Порядка представления сведений о дохода...</w:t>
          </w:r>
        </w:p>
      </w:tc>
      <w:tc>
        <w:tcPr>
          <w:tcW w:w="4695" w:type="dxa"/>
          <w:tcBorders>
            <w:top w:val="none" w:sz="2" w:space="0" w:color="auto"/>
            <w:left w:val="none" w:sz="2" w:space="0" w:color="auto"/>
            <w:bottom w:val="none" w:sz="2" w:space="0" w:color="auto"/>
            <w:right w:val="none" w:sz="2" w:space="0" w:color="auto"/>
          </w:tcBorders>
          <w:vAlign w:val="center"/>
        </w:tcPr>
        <w:p w14:paraId="0B943A1A" w14:textId="77777777" w:rsidR="00F21597" w:rsidRDefault="00F2159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06.12.2022</w:t>
          </w:r>
        </w:p>
      </w:tc>
    </w:tr>
  </w:tbl>
  <w:p w14:paraId="31460511" w14:textId="77777777" w:rsidR="00F21597" w:rsidRDefault="00F21597">
    <w:pPr>
      <w:pStyle w:val="ConsPlusNormal"/>
      <w:pBdr>
        <w:bottom w:val="single" w:sz="12" w:space="0" w:color="auto"/>
      </w:pBdr>
      <w:jc w:val="center"/>
      <w:rPr>
        <w:sz w:val="2"/>
        <w:szCs w:val="2"/>
      </w:rPr>
    </w:pPr>
  </w:p>
  <w:p w14:paraId="663D1CCA" w14:textId="77777777" w:rsidR="00F21597" w:rsidRDefault="00F2159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6DE"/>
    <w:rsid w:val="00B176DE"/>
    <w:rsid w:val="00C05383"/>
    <w:rsid w:val="00DD6668"/>
    <w:rsid w:val="00F2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181A6"/>
  <w14:defaultImageDpi w14:val="0"/>
  <w15:docId w15:val="{4B9D5ED5-74EB-48B3-80C1-1E35B1F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176DE"/>
    <w:pPr>
      <w:tabs>
        <w:tab w:val="center" w:pos="4677"/>
        <w:tab w:val="right" w:pos="9355"/>
      </w:tabs>
    </w:pPr>
  </w:style>
  <w:style w:type="character" w:customStyle="1" w:styleId="a4">
    <w:name w:val="Верхний колонтитул Знак"/>
    <w:link w:val="a3"/>
    <w:uiPriority w:val="99"/>
    <w:locked/>
    <w:rsid w:val="00B176DE"/>
    <w:rPr>
      <w:rFonts w:cs="Times New Roman"/>
    </w:rPr>
  </w:style>
  <w:style w:type="paragraph" w:styleId="a5">
    <w:name w:val="footer"/>
    <w:basedOn w:val="a"/>
    <w:link w:val="a6"/>
    <w:uiPriority w:val="99"/>
    <w:unhideWhenUsed/>
    <w:rsid w:val="00B176DE"/>
    <w:pPr>
      <w:tabs>
        <w:tab w:val="center" w:pos="4677"/>
        <w:tab w:val="right" w:pos="9355"/>
      </w:tabs>
    </w:pPr>
  </w:style>
  <w:style w:type="character" w:customStyle="1" w:styleId="a6">
    <w:name w:val="Нижний колонтитул Знак"/>
    <w:link w:val="a5"/>
    <w:uiPriority w:val="99"/>
    <w:locked/>
    <w:rsid w:val="00B17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16882</Characters>
  <Application>Microsoft Office Word</Application>
  <DocSecurity>2</DocSecurity>
  <Lines>140</Lines>
  <Paragraphs>39</Paragraphs>
  <ScaleCrop>false</ScaleCrop>
  <Company>КонсультантПлюс Версия 4021.00.50</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06.08.2018 N 293(ред. от 12.09.2022)"Об утверждении Порядка представления сведений о доходах, расходах, об имуществе и обязательствах имущественного характера в Министерстве транспорта Российской Федерации"(Зарегистрировано в Ми</dc:title>
  <dc:subject/>
  <dc:creator>Меньшенина Марина Викторовна</dc:creator>
  <cp:keywords/>
  <dc:description/>
  <cp:lastModifiedBy>EKATERINA MAKSIMOVA</cp:lastModifiedBy>
  <cp:revision>2</cp:revision>
  <dcterms:created xsi:type="dcterms:W3CDTF">2022-12-06T14:57:00Z</dcterms:created>
  <dcterms:modified xsi:type="dcterms:W3CDTF">2022-12-06T14:57:00Z</dcterms:modified>
</cp:coreProperties>
</file>